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BB2D16" w:rsidRDefault="00A32413" w:rsidP="00BB2D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1724FE" w:rsidRPr="001724FE">
        <w:rPr>
          <w:rFonts w:ascii="Times New Roman" w:hAnsi="Times New Roman" w:cs="Times New Roman"/>
          <w:b/>
          <w:sz w:val="20"/>
          <w:szCs w:val="20"/>
        </w:rPr>
        <w:t>12. Редактирование текста</w:t>
      </w:r>
    </w:p>
    <w:p w:rsidR="0036252C" w:rsidRDefault="0036252C" w:rsidP="00BB2D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9D1175" w:rsidRPr="00AA7873" w:rsidRDefault="009D1175" w:rsidP="00AA787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873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AA7873">
        <w:rPr>
          <w:rFonts w:ascii="Times New Roman" w:hAnsi="Times New Roman" w:cs="Times New Roman"/>
          <w:sz w:val="20"/>
          <w:szCs w:val="20"/>
        </w:rPr>
        <w:t xml:space="preserve"> – </w:t>
      </w:r>
      <w:r w:rsidR="00AA7873" w:rsidRPr="00AA7873">
        <w:rPr>
          <w:rFonts w:ascii="Times New Roman" w:hAnsi="Times New Roman" w:cs="Times New Roman"/>
          <w:sz w:val="20"/>
          <w:szCs w:val="20"/>
        </w:rPr>
        <w:t>представление о редактировании как этапе создания</w:t>
      </w:r>
      <w:r w:rsidR="00AA7873" w:rsidRPr="00AA7873">
        <w:rPr>
          <w:rFonts w:ascii="Times New Roman" w:hAnsi="Times New Roman" w:cs="Times New Roman"/>
          <w:sz w:val="20"/>
          <w:szCs w:val="20"/>
        </w:rPr>
        <w:t xml:space="preserve"> </w:t>
      </w:r>
      <w:r w:rsidR="00AA7873" w:rsidRPr="00AA7873">
        <w:rPr>
          <w:rFonts w:ascii="Times New Roman" w:hAnsi="Times New Roman" w:cs="Times New Roman"/>
          <w:sz w:val="20"/>
          <w:szCs w:val="20"/>
        </w:rPr>
        <w:t>текстового документа; у</w:t>
      </w:r>
      <w:r w:rsidR="00AA7873" w:rsidRPr="00AA7873">
        <w:rPr>
          <w:rFonts w:ascii="Times New Roman" w:hAnsi="Times New Roman" w:cs="Times New Roman"/>
          <w:sz w:val="20"/>
          <w:szCs w:val="20"/>
        </w:rPr>
        <w:t>мение редактировать несложные т</w:t>
      </w:r>
      <w:r w:rsidR="00AA7873" w:rsidRPr="00AA7873">
        <w:rPr>
          <w:rFonts w:ascii="Times New Roman" w:hAnsi="Times New Roman" w:cs="Times New Roman"/>
          <w:sz w:val="20"/>
          <w:szCs w:val="20"/>
        </w:rPr>
        <w:t>екстовые</w:t>
      </w:r>
      <w:r w:rsidR="00AA7873" w:rsidRPr="00AA7873">
        <w:rPr>
          <w:rFonts w:ascii="Times New Roman" w:hAnsi="Times New Roman" w:cs="Times New Roman"/>
          <w:sz w:val="20"/>
          <w:szCs w:val="20"/>
        </w:rPr>
        <w:t xml:space="preserve"> </w:t>
      </w:r>
      <w:r w:rsidR="00AA7873" w:rsidRPr="00AA7873">
        <w:rPr>
          <w:rFonts w:ascii="Times New Roman" w:hAnsi="Times New Roman" w:cs="Times New Roman"/>
          <w:sz w:val="20"/>
          <w:szCs w:val="20"/>
        </w:rPr>
        <w:t>документы на родном языке;</w:t>
      </w:r>
    </w:p>
    <w:p w:rsidR="00AD5775" w:rsidRPr="00AA7873" w:rsidRDefault="009D1175" w:rsidP="00AA787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A7873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AA7873">
        <w:rPr>
          <w:rFonts w:ascii="Times New Roman" w:hAnsi="Times New Roman" w:cs="Times New Roman"/>
          <w:sz w:val="20"/>
          <w:szCs w:val="20"/>
        </w:rPr>
        <w:t xml:space="preserve"> – </w:t>
      </w:r>
      <w:r w:rsidR="00AA7873" w:rsidRPr="00AA7873">
        <w:rPr>
          <w:rFonts w:ascii="Times New Roman" w:hAnsi="Times New Roman" w:cs="Times New Roman"/>
          <w:sz w:val="20"/>
          <w:szCs w:val="20"/>
        </w:rPr>
        <w:t xml:space="preserve">основы </w:t>
      </w:r>
      <w:proofErr w:type="spellStart"/>
      <w:proofErr w:type="gramStart"/>
      <w:r w:rsidR="00AA7873" w:rsidRPr="00AA7873">
        <w:rPr>
          <w:rFonts w:ascii="Times New Roman" w:hAnsi="Times New Roman" w:cs="Times New Roman"/>
          <w:sz w:val="20"/>
          <w:szCs w:val="20"/>
        </w:rPr>
        <w:t>ИКТ-компетентности</w:t>
      </w:r>
      <w:proofErr w:type="spellEnd"/>
      <w:proofErr w:type="gramEnd"/>
      <w:r w:rsidR="00AA7873" w:rsidRPr="00AA7873">
        <w:rPr>
          <w:rFonts w:ascii="Times New Roman" w:hAnsi="Times New Roman" w:cs="Times New Roman"/>
          <w:sz w:val="20"/>
          <w:szCs w:val="20"/>
        </w:rPr>
        <w:t>; умение осознанно строить</w:t>
      </w:r>
      <w:r w:rsidR="00AA7873" w:rsidRPr="00AA7873">
        <w:rPr>
          <w:rFonts w:ascii="Times New Roman" w:hAnsi="Times New Roman" w:cs="Times New Roman"/>
          <w:sz w:val="20"/>
          <w:szCs w:val="20"/>
        </w:rPr>
        <w:t xml:space="preserve"> </w:t>
      </w:r>
      <w:r w:rsidR="00AA7873" w:rsidRPr="00AA7873">
        <w:rPr>
          <w:rFonts w:ascii="Times New Roman" w:hAnsi="Times New Roman" w:cs="Times New Roman"/>
          <w:sz w:val="20"/>
          <w:szCs w:val="20"/>
        </w:rPr>
        <w:t>речевое высказывание в письменной форме;</w:t>
      </w:r>
    </w:p>
    <w:p w:rsidR="009D1175" w:rsidRPr="00AA7873" w:rsidRDefault="009D1175" w:rsidP="00AA787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873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AA7873">
        <w:rPr>
          <w:rFonts w:ascii="Times New Roman" w:hAnsi="Times New Roman" w:cs="Times New Roman"/>
          <w:sz w:val="20"/>
          <w:szCs w:val="20"/>
        </w:rPr>
        <w:t xml:space="preserve"> – </w:t>
      </w:r>
      <w:r w:rsidR="00AA7873" w:rsidRPr="00AA7873">
        <w:rPr>
          <w:rFonts w:ascii="Times New Roman" w:hAnsi="Times New Roman" w:cs="Times New Roman"/>
          <w:sz w:val="20"/>
          <w:szCs w:val="20"/>
        </w:rPr>
        <w:t>чувство личной ответственности за качество окружающей</w:t>
      </w:r>
      <w:r w:rsidR="00AA7873" w:rsidRPr="00AA7873">
        <w:rPr>
          <w:rFonts w:ascii="Times New Roman" w:hAnsi="Times New Roman" w:cs="Times New Roman"/>
          <w:sz w:val="20"/>
          <w:szCs w:val="20"/>
        </w:rPr>
        <w:t xml:space="preserve"> </w:t>
      </w:r>
      <w:r w:rsidR="00AA7873" w:rsidRPr="00AA7873">
        <w:rPr>
          <w:rFonts w:ascii="Times New Roman" w:hAnsi="Times New Roman" w:cs="Times New Roman"/>
          <w:sz w:val="20"/>
          <w:szCs w:val="20"/>
        </w:rPr>
        <w:t>информационной среды.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967A95" w:rsidRPr="0036252C" w:rsidRDefault="00AA7873" w:rsidP="002F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§8 (5); РТ: №110, №112.</w:t>
            </w: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4" w:rsidRPr="0036252C" w:rsidTr="006C0708">
        <w:tc>
          <w:tcPr>
            <w:tcW w:w="57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  <w:vMerge w:val="restart"/>
          </w:tcPr>
          <w:p w:rsidR="000A5D34" w:rsidRPr="0036252C" w:rsidRDefault="000A5D34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Проверка задания осуществляется по традиционной схеме в зависимости от того,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5D34">
              <w:rPr>
                <w:rFonts w:ascii="Times New Roman" w:hAnsi="Times New Roman" w:cs="Times New Roman"/>
                <w:sz w:val="20"/>
                <w:szCs w:val="20"/>
              </w:rPr>
              <w:t>какие номера предложил ученикам для домашней работы учитель.</w:t>
            </w:r>
          </w:p>
        </w:tc>
        <w:tc>
          <w:tcPr>
            <w:tcW w:w="3969" w:type="dxa"/>
          </w:tcPr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5F0">
              <w:rPr>
                <w:rFonts w:ascii="Times New Roman" w:hAnsi="Times New Roman" w:cs="Times New Roman"/>
                <w:sz w:val="20"/>
                <w:szCs w:val="20"/>
              </w:rPr>
              <w:t>Учащиеся отвечают на вопросы учителя и зачитывают свои варианты ответов.</w:t>
            </w:r>
          </w:p>
          <w:p w:rsidR="000A5D34" w:rsidRPr="0036252C" w:rsidRDefault="000A5D34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Merge/>
            <w:vAlign w:val="center"/>
          </w:tcPr>
          <w:p w:rsidR="000A5D34" w:rsidRPr="0036252C" w:rsidRDefault="000A5D34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D34" w:rsidRPr="0036252C" w:rsidTr="006C0708">
        <w:tc>
          <w:tcPr>
            <w:tcW w:w="578" w:type="dxa"/>
          </w:tcPr>
          <w:p w:rsidR="000A5D34" w:rsidRPr="0036252C" w:rsidRDefault="000A5D34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0A5D34" w:rsidRPr="0036252C" w:rsidRDefault="000A5D34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  <w:vMerge/>
          </w:tcPr>
          <w:p w:rsidR="000A5D34" w:rsidRPr="0036252C" w:rsidRDefault="000A5D34" w:rsidP="00816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0A5D34" w:rsidRPr="0036252C" w:rsidRDefault="000A5D34" w:rsidP="00967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0A5D34" w:rsidRPr="0036252C" w:rsidRDefault="000A5D34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67A95" w:rsidRPr="0036252C" w:rsidRDefault="00B9774E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9774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3934" w:type="dxa"/>
          </w:tcPr>
          <w:p w:rsidR="00AA7873" w:rsidRPr="00AA7873" w:rsidRDefault="00AA7873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текстовый редактор? </w:t>
            </w:r>
          </w:p>
          <w:p w:rsidR="00AA7873" w:rsidRDefault="00AA7873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FB6" w:rsidRDefault="00AA7873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Что вы понимаете под текстовым документом?</w:t>
            </w:r>
          </w:p>
          <w:p w:rsidR="00AA7873" w:rsidRPr="00B9774E" w:rsidRDefault="00AA7873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Как можно преобразовать текст на этапе его редактирования?</w:t>
            </w:r>
          </w:p>
        </w:tc>
        <w:tc>
          <w:tcPr>
            <w:tcW w:w="3969" w:type="dxa"/>
          </w:tcPr>
          <w:p w:rsidR="00910FB6" w:rsidRDefault="00AA7873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программа, предназначенная для создания текстового документа</w:t>
            </w:r>
          </w:p>
          <w:p w:rsidR="00AA7873" w:rsidRDefault="00AA7873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873" w:rsidRDefault="00AA7873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873" w:rsidRPr="00B9774E" w:rsidRDefault="00AA7873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удаление, вставка, замена, копирование, перемещение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95" w:rsidRPr="0036252C" w:rsidRDefault="00967A9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170889" w:rsidRDefault="00AA7873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презентация «Текстовая информация»</w:t>
            </w:r>
          </w:p>
          <w:p w:rsidR="00AA7873" w:rsidRPr="00AA7873" w:rsidRDefault="00AA7873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При объяснении нового материала следует раскрыть суть этапа редактирования</w:t>
            </w:r>
          </w:p>
          <w:p w:rsidR="00AA7873" w:rsidRPr="0036252C" w:rsidRDefault="00AA7873" w:rsidP="00AA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документа. Надо еще раз зафиксировать внимание учащихся на том, как осуществляются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вставка и удаление отдельных символов, в чем отличие между режимами вставки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замены, как ставится прописная буква и фиксируется режим ввода прописных букв,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ставятся знаки препинания.</w:t>
            </w:r>
          </w:p>
        </w:tc>
        <w:tc>
          <w:tcPr>
            <w:tcW w:w="3969" w:type="dxa"/>
          </w:tcPr>
          <w:p w:rsidR="00AD5775" w:rsidRPr="00AD5775" w:rsidRDefault="00AA7873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Работа с учебником стр. 192: учащиеся зачитывают способы выделения фрагментов текста (по желанию, по очереди по одному способу</w:t>
            </w:r>
            <w:proofErr w:type="gramEnd"/>
          </w:p>
        </w:tc>
        <w:tc>
          <w:tcPr>
            <w:tcW w:w="4326" w:type="dxa"/>
            <w:vAlign w:val="center"/>
          </w:tcPr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-актуализация сведений из личного опыта;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-формирование  навыков работы с книгой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поиска нужной информации в печатном источнике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развитие грамотности;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развитие познавательной активности;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 xml:space="preserve">-  умение применять  знания на практике; 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170889" w:rsidRPr="00170889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общения со сверстниками, уважительного отношения к одноклассникам;</w:t>
            </w:r>
          </w:p>
          <w:p w:rsidR="00967A95" w:rsidRPr="0036252C" w:rsidRDefault="00170889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889">
              <w:rPr>
                <w:rFonts w:ascii="Times New Roman" w:hAnsi="Times New Roman" w:cs="Times New Roman"/>
                <w:sz w:val="20"/>
                <w:szCs w:val="20"/>
              </w:rPr>
              <w:t>-умение сдерживать эмоции.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967A95" w:rsidRPr="0036252C" w:rsidRDefault="00967A95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967A95" w:rsidRPr="0036252C" w:rsidRDefault="00967A95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0A5D34" w:rsidRPr="0036252C" w:rsidRDefault="00AA7873" w:rsidP="00170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873">
              <w:rPr>
                <w:rFonts w:ascii="Times New Roman" w:hAnsi="Times New Roman" w:cs="Times New Roman"/>
                <w:sz w:val="20"/>
                <w:szCs w:val="20"/>
              </w:rPr>
              <w:t>№107, №108, №109 в РТ.</w:t>
            </w:r>
          </w:p>
        </w:tc>
        <w:tc>
          <w:tcPr>
            <w:tcW w:w="3969" w:type="dxa"/>
          </w:tcPr>
          <w:p w:rsidR="00967A95" w:rsidRPr="009C67D2" w:rsidRDefault="00967A95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задание в РТ </w:t>
            </w:r>
            <w:r w:rsidRPr="009C67D2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учителем.</w:t>
            </w:r>
          </w:p>
          <w:p w:rsidR="00967A95" w:rsidRPr="0036252C" w:rsidRDefault="00967A95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рисунком, таблицей</w:t>
            </w:r>
          </w:p>
        </w:tc>
      </w:tr>
      <w:tr w:rsidR="00B9774E" w:rsidRPr="0036252C" w:rsidTr="006C0708">
        <w:tc>
          <w:tcPr>
            <w:tcW w:w="57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B9774E" w:rsidRPr="0036252C" w:rsidRDefault="00B9774E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B9774E" w:rsidRPr="00B9774E" w:rsidRDefault="00AA7873" w:rsidP="000A5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6</w:t>
            </w:r>
          </w:p>
        </w:tc>
        <w:tc>
          <w:tcPr>
            <w:tcW w:w="3969" w:type="dxa"/>
          </w:tcPr>
          <w:p w:rsidR="00B9774E" w:rsidRDefault="00B9774E" w:rsidP="009C6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B9774E" w:rsidRPr="0036252C" w:rsidRDefault="00B9774E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A95" w:rsidRPr="0036252C" w:rsidTr="006C0708">
        <w:tc>
          <w:tcPr>
            <w:tcW w:w="57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967A95" w:rsidRPr="0036252C" w:rsidRDefault="00967A95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Какое задание было самым интересным и почему?</w:t>
            </w:r>
          </w:p>
          <w:p w:rsidR="00967A95" w:rsidRPr="0036252C" w:rsidRDefault="00967A95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967A95" w:rsidRPr="0036252C" w:rsidRDefault="00967A95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95" w:rsidRPr="0036252C" w:rsidRDefault="00967A95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7A95" w:rsidRPr="0036252C" w:rsidRDefault="00967A95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4E1B1F10"/>
    <w:multiLevelType w:val="hybridMultilevel"/>
    <w:tmpl w:val="AA8C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F05FE"/>
    <w:multiLevelType w:val="hybridMultilevel"/>
    <w:tmpl w:val="A548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43B38"/>
    <w:multiLevelType w:val="hybridMultilevel"/>
    <w:tmpl w:val="1D50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06602D"/>
    <w:rsid w:val="000A29C2"/>
    <w:rsid w:val="000A5D34"/>
    <w:rsid w:val="00170889"/>
    <w:rsid w:val="001724FE"/>
    <w:rsid w:val="001B0FA2"/>
    <w:rsid w:val="001B6CFC"/>
    <w:rsid w:val="001D5E7F"/>
    <w:rsid w:val="00232831"/>
    <w:rsid w:val="002361A8"/>
    <w:rsid w:val="00273FAB"/>
    <w:rsid w:val="003143B1"/>
    <w:rsid w:val="00322B49"/>
    <w:rsid w:val="0036252C"/>
    <w:rsid w:val="00384090"/>
    <w:rsid w:val="003A735D"/>
    <w:rsid w:val="0042064F"/>
    <w:rsid w:val="004350FA"/>
    <w:rsid w:val="004B7608"/>
    <w:rsid w:val="005015CD"/>
    <w:rsid w:val="00562D44"/>
    <w:rsid w:val="00594CBA"/>
    <w:rsid w:val="0059502A"/>
    <w:rsid w:val="0059719F"/>
    <w:rsid w:val="005C3911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165F0"/>
    <w:rsid w:val="00864166"/>
    <w:rsid w:val="008B564B"/>
    <w:rsid w:val="00910FB6"/>
    <w:rsid w:val="00950AA3"/>
    <w:rsid w:val="00967A95"/>
    <w:rsid w:val="009A4483"/>
    <w:rsid w:val="009C1ED3"/>
    <w:rsid w:val="009C67D2"/>
    <w:rsid w:val="009D1175"/>
    <w:rsid w:val="00A10FA7"/>
    <w:rsid w:val="00A2241F"/>
    <w:rsid w:val="00A26AC7"/>
    <w:rsid w:val="00A32413"/>
    <w:rsid w:val="00A53479"/>
    <w:rsid w:val="00A555A4"/>
    <w:rsid w:val="00AA7873"/>
    <w:rsid w:val="00AC2F19"/>
    <w:rsid w:val="00AD5775"/>
    <w:rsid w:val="00AF13F2"/>
    <w:rsid w:val="00B62BFC"/>
    <w:rsid w:val="00B7456F"/>
    <w:rsid w:val="00B9774E"/>
    <w:rsid w:val="00BB2D16"/>
    <w:rsid w:val="00BB408C"/>
    <w:rsid w:val="00BD2809"/>
    <w:rsid w:val="00BD3A02"/>
    <w:rsid w:val="00D34A24"/>
    <w:rsid w:val="00D447D0"/>
    <w:rsid w:val="00D50759"/>
    <w:rsid w:val="00D86D43"/>
    <w:rsid w:val="00DA3E39"/>
    <w:rsid w:val="00DE585D"/>
    <w:rsid w:val="00DF0459"/>
    <w:rsid w:val="00E062BD"/>
    <w:rsid w:val="00F11B06"/>
    <w:rsid w:val="00F754B9"/>
    <w:rsid w:val="00F94D0B"/>
    <w:rsid w:val="00FC6C0C"/>
    <w:rsid w:val="00FD6BE6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3</cp:revision>
  <cp:lastPrinted>2015-02-02T06:25:00Z</cp:lastPrinted>
  <dcterms:created xsi:type="dcterms:W3CDTF">2015-02-02T06:27:00Z</dcterms:created>
  <dcterms:modified xsi:type="dcterms:W3CDTF">2015-02-02T06:34:00Z</dcterms:modified>
</cp:coreProperties>
</file>